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1048" w:rsidRDefault="00512E7A">
      <w:pPr>
        <w:spacing w:after="5" w:line="250" w:lineRule="auto"/>
        <w:ind w:left="10" w:right="1" w:hanging="10"/>
        <w:jc w:val="center"/>
      </w:pPr>
      <w:r>
        <w:rPr>
          <w:rFonts w:ascii="Arial" w:eastAsia="Arial" w:hAnsi="Arial" w:cs="Arial"/>
          <w:sz w:val="24"/>
        </w:rPr>
        <w:t xml:space="preserve">Futbalový klub mládeže </w:t>
      </w:r>
      <w:r w:rsidR="0016305E">
        <w:rPr>
          <w:rFonts w:ascii="Arial" w:eastAsia="Arial" w:hAnsi="Arial" w:cs="Arial"/>
          <w:sz w:val="24"/>
        </w:rPr>
        <w:t>Bratislava</w:t>
      </w:r>
      <w:r>
        <w:rPr>
          <w:rFonts w:ascii="Arial" w:eastAsia="Arial" w:hAnsi="Arial" w:cs="Arial"/>
          <w:sz w:val="24"/>
        </w:rPr>
        <w:t xml:space="preserve">, Občianske združenie </w:t>
      </w:r>
    </w:p>
    <w:p w:rsidR="00981048" w:rsidRDefault="0016305E">
      <w:pPr>
        <w:spacing w:after="5" w:line="250" w:lineRule="auto"/>
        <w:ind w:left="10" w:hanging="10"/>
        <w:jc w:val="center"/>
      </w:pPr>
      <w:r>
        <w:rPr>
          <w:rFonts w:ascii="Arial" w:eastAsia="Arial" w:hAnsi="Arial" w:cs="Arial"/>
          <w:sz w:val="24"/>
        </w:rPr>
        <w:t>Alžbetínska 6</w:t>
      </w:r>
      <w:r w:rsidR="00512E7A">
        <w:rPr>
          <w:rFonts w:ascii="Arial" w:eastAsia="Arial" w:hAnsi="Arial" w:cs="Arial"/>
          <w:sz w:val="24"/>
        </w:rPr>
        <w:t xml:space="preserve">, </w:t>
      </w:r>
      <w:r>
        <w:rPr>
          <w:rFonts w:ascii="Arial" w:eastAsia="Arial" w:hAnsi="Arial" w:cs="Arial"/>
          <w:sz w:val="24"/>
        </w:rPr>
        <w:t xml:space="preserve">90044, Tomášov </w:t>
      </w:r>
    </w:p>
    <w:p w:rsidR="00981048" w:rsidRDefault="00512E7A">
      <w:pPr>
        <w:spacing w:after="5" w:line="250" w:lineRule="auto"/>
        <w:ind w:left="1378" w:right="1235" w:hanging="10"/>
        <w:jc w:val="center"/>
      </w:pPr>
      <w:r>
        <w:rPr>
          <w:rFonts w:ascii="Arial" w:eastAsia="Arial" w:hAnsi="Arial" w:cs="Arial"/>
          <w:sz w:val="24"/>
        </w:rPr>
        <w:t xml:space="preserve">IČO: </w:t>
      </w:r>
      <w:r w:rsidR="0016305E" w:rsidRPr="0016305E">
        <w:rPr>
          <w:rFonts w:ascii="Arial" w:hAnsi="Arial" w:cs="Arial"/>
          <w:color w:val="auto"/>
          <w:sz w:val="21"/>
          <w:szCs w:val="21"/>
          <w:shd w:val="clear" w:color="auto" w:fill="FFFFFF"/>
        </w:rPr>
        <w:t>52335194</w:t>
      </w:r>
      <w:r>
        <w:rPr>
          <w:rFonts w:ascii="Arial" w:eastAsia="Arial" w:hAnsi="Arial" w:cs="Arial"/>
          <w:sz w:val="24"/>
        </w:rPr>
        <w:t>, bankové spojenie: Slovenská sporiteľňa  IBAN: SK</w:t>
      </w:r>
      <w:r w:rsidR="00D74A3A">
        <w:rPr>
          <w:rFonts w:ascii="Arial" w:eastAsia="Arial" w:hAnsi="Arial" w:cs="Arial"/>
          <w:sz w:val="24"/>
        </w:rPr>
        <w:t>38</w:t>
      </w:r>
      <w:r>
        <w:rPr>
          <w:rFonts w:ascii="Arial" w:eastAsia="Arial" w:hAnsi="Arial" w:cs="Arial"/>
          <w:sz w:val="24"/>
        </w:rPr>
        <w:t xml:space="preserve"> 0900 0000 0051 </w:t>
      </w:r>
      <w:r w:rsidR="00D74A3A">
        <w:rPr>
          <w:rFonts w:ascii="Arial" w:eastAsia="Arial" w:hAnsi="Arial" w:cs="Arial"/>
          <w:sz w:val="24"/>
        </w:rPr>
        <w:t>5951</w:t>
      </w:r>
      <w:r>
        <w:rPr>
          <w:rFonts w:ascii="Arial" w:eastAsia="Arial" w:hAnsi="Arial" w:cs="Arial"/>
          <w:sz w:val="24"/>
        </w:rPr>
        <w:t xml:space="preserve"> </w:t>
      </w:r>
      <w:r w:rsidR="00D74A3A">
        <w:rPr>
          <w:rFonts w:ascii="Arial" w:eastAsia="Arial" w:hAnsi="Arial" w:cs="Arial"/>
          <w:sz w:val="24"/>
        </w:rPr>
        <w:t>8947</w:t>
      </w:r>
      <w:r>
        <w:rPr>
          <w:rFonts w:ascii="Arial" w:eastAsia="Arial" w:hAnsi="Arial" w:cs="Arial"/>
          <w:sz w:val="24"/>
        </w:rPr>
        <w:t xml:space="preserve"> </w:t>
      </w:r>
    </w:p>
    <w:p w:rsidR="00981048" w:rsidRDefault="00512E7A">
      <w:pPr>
        <w:spacing w:after="8"/>
        <w:ind w:left="-29" w:right="-31"/>
      </w:pPr>
      <w:r>
        <w:rPr>
          <w:noProof/>
        </w:rPr>
        <mc:AlternateContent>
          <mc:Choice Requires="wpg">
            <w:drawing>
              <wp:inline distT="0" distB="0" distL="0" distR="0">
                <wp:extent cx="5981065" cy="6096"/>
                <wp:effectExtent l="0" t="0" r="0" b="0"/>
                <wp:docPr id="1558" name="Group 15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6096"/>
                          <a:chOff x="0" y="0"/>
                          <a:chExt cx="5981065" cy="6096"/>
                        </a:xfrm>
                      </wpg:grpSpPr>
                      <wps:wsp>
                        <wps:cNvPr id="1836" name="Shape 1836"/>
                        <wps:cNvSpPr/>
                        <wps:spPr>
                          <a:xfrm>
                            <a:off x="0" y="0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58" style="width:470.95pt;height:0.47998pt;mso-position-horizontal-relative:char;mso-position-vertical-relative:line" coordsize="59810,60">
                <v:shape id="Shape 1837" style="position:absolute;width:59810;height:91;left:0;top:0;" coordsize="5981065,9144" path="m0,0l5981065,0l598106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981048" w:rsidRDefault="00512E7A">
      <w:pPr>
        <w:spacing w:after="108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981048" w:rsidRDefault="00512E7A">
      <w:pPr>
        <w:pStyle w:val="Nadpis1"/>
      </w:pPr>
      <w:r>
        <w:t xml:space="preserve">Prihláška pre deti do futbalového klubu </w:t>
      </w:r>
    </w:p>
    <w:p w:rsidR="00981048" w:rsidRDefault="00512E7A">
      <w:pPr>
        <w:spacing w:after="0"/>
        <w:ind w:left="80"/>
        <w:jc w:val="center"/>
      </w:pPr>
      <w:r>
        <w:rPr>
          <w:rFonts w:ascii="Arial" w:eastAsia="Arial" w:hAnsi="Arial" w:cs="Arial"/>
          <w:sz w:val="28"/>
        </w:rPr>
        <w:t xml:space="preserve"> </w:t>
      </w:r>
    </w:p>
    <w:p w:rsidR="00981048" w:rsidRDefault="00512E7A">
      <w:pPr>
        <w:spacing w:after="5" w:line="239" w:lineRule="auto"/>
        <w:ind w:left="4680" w:right="613" w:hanging="4006"/>
      </w:pPr>
      <w:r>
        <w:rPr>
          <w:rFonts w:ascii="Arial" w:eastAsia="Arial" w:hAnsi="Arial" w:cs="Arial"/>
        </w:rPr>
        <w:t xml:space="preserve">Meno a priezvisko .....................................................................................................  </w:t>
      </w:r>
    </w:p>
    <w:p w:rsidR="00981048" w:rsidRDefault="00512E7A">
      <w:pPr>
        <w:spacing w:after="5" w:line="239" w:lineRule="auto"/>
        <w:ind w:left="4680" w:right="570" w:hanging="4049"/>
      </w:pPr>
      <w:r>
        <w:rPr>
          <w:rFonts w:ascii="Arial" w:eastAsia="Arial" w:hAnsi="Arial" w:cs="Arial"/>
        </w:rPr>
        <w:t>Adresa.....................................................................................</w:t>
      </w:r>
      <w:r>
        <w:rPr>
          <w:rFonts w:ascii="Arial" w:eastAsia="Arial" w:hAnsi="Arial" w:cs="Arial"/>
        </w:rPr>
        <w:t xml:space="preserve">....................................  </w:t>
      </w:r>
    </w:p>
    <w:p w:rsidR="00981048" w:rsidRDefault="00512E7A">
      <w:pPr>
        <w:spacing w:after="30" w:line="239" w:lineRule="auto"/>
        <w:ind w:left="4681" w:right="515" w:hanging="4105"/>
      </w:pPr>
      <w:r>
        <w:rPr>
          <w:rFonts w:ascii="Arial" w:eastAsia="Arial" w:hAnsi="Arial" w:cs="Arial"/>
        </w:rPr>
        <w:t xml:space="preserve">Dátum a miesto narodenia............................................................................................  </w:t>
      </w:r>
    </w:p>
    <w:p w:rsidR="00981048" w:rsidRDefault="00512E7A">
      <w:pPr>
        <w:spacing w:after="5" w:line="239" w:lineRule="auto"/>
        <w:ind w:left="4680" w:right="532" w:hanging="4085"/>
      </w:pPr>
      <w:r>
        <w:rPr>
          <w:rFonts w:ascii="Arial" w:eastAsia="Arial" w:hAnsi="Arial" w:cs="Arial"/>
        </w:rPr>
        <w:t xml:space="preserve">Adresa školy , trieda.....................................................................................................  </w:t>
      </w:r>
    </w:p>
    <w:p w:rsidR="00981048" w:rsidRDefault="00512E7A">
      <w:pPr>
        <w:spacing w:after="5" w:line="239" w:lineRule="auto"/>
        <w:ind w:left="3586" w:right="605" w:hanging="3601"/>
      </w:pPr>
      <w:r>
        <w:rPr>
          <w:rFonts w:ascii="Arial" w:eastAsia="Arial" w:hAnsi="Arial" w:cs="Arial"/>
        </w:rPr>
        <w:t xml:space="preserve">          Iné športy, ktoré dieťa vykonáva ................................................................................. </w:t>
      </w:r>
      <w:r>
        <w:rPr>
          <w:rFonts w:ascii="Arial" w:eastAsia="Arial" w:hAnsi="Arial" w:cs="Arial"/>
          <w:b/>
        </w:rPr>
        <w:t xml:space="preserve">   </w:t>
      </w:r>
    </w:p>
    <w:p w:rsidR="00981048" w:rsidRDefault="00512E7A">
      <w:pPr>
        <w:spacing w:after="0" w:line="240" w:lineRule="auto"/>
        <w:ind w:left="4681" w:right="1812" w:hanging="1080"/>
      </w:pPr>
      <w:r>
        <w:rPr>
          <w:rFonts w:ascii="Arial" w:eastAsia="Arial" w:hAnsi="Arial" w:cs="Arial"/>
          <w:b/>
        </w:rPr>
        <w:t>Ot</w:t>
      </w:r>
      <w:r>
        <w:rPr>
          <w:rFonts w:ascii="Arial" w:eastAsia="Arial" w:hAnsi="Arial" w:cs="Arial"/>
          <w:b/>
        </w:rPr>
        <w:t xml:space="preserve">ec:                                           Mama: </w:t>
      </w:r>
      <w:r>
        <w:rPr>
          <w:rFonts w:ascii="Arial" w:eastAsia="Arial" w:hAnsi="Arial" w:cs="Arial"/>
        </w:rPr>
        <w:t xml:space="preserve"> </w:t>
      </w:r>
    </w:p>
    <w:p w:rsidR="00981048" w:rsidRDefault="00512E7A">
      <w:pPr>
        <w:spacing w:after="5" w:line="239" w:lineRule="auto"/>
        <w:ind w:left="4671" w:right="277" w:hanging="4364"/>
      </w:pPr>
      <w:r>
        <w:rPr>
          <w:rFonts w:ascii="Arial" w:eastAsia="Arial" w:hAnsi="Arial" w:cs="Arial"/>
        </w:rPr>
        <w:t xml:space="preserve">Meno a priezvisko......................................................    ........................................................  </w:t>
      </w:r>
    </w:p>
    <w:p w:rsidR="00981048" w:rsidRDefault="00512E7A">
      <w:pPr>
        <w:spacing w:after="5" w:line="239" w:lineRule="auto"/>
        <w:ind w:left="4690" w:right="277" w:hanging="4364"/>
      </w:pPr>
      <w:r>
        <w:rPr>
          <w:rFonts w:ascii="Arial" w:eastAsia="Arial" w:hAnsi="Arial" w:cs="Arial"/>
        </w:rPr>
        <w:t>Adresa bydliska.  ..................................................</w:t>
      </w:r>
      <w:r>
        <w:rPr>
          <w:rFonts w:ascii="Arial" w:eastAsia="Arial" w:hAnsi="Arial" w:cs="Arial"/>
        </w:rPr>
        <w:t xml:space="preserve">....    ........................................................  </w:t>
      </w:r>
    </w:p>
    <w:p w:rsidR="00981048" w:rsidRDefault="00512E7A">
      <w:pPr>
        <w:spacing w:after="5" w:line="239" w:lineRule="auto"/>
        <w:ind w:left="4702" w:right="277" w:hanging="4364"/>
      </w:pPr>
      <w:r>
        <w:rPr>
          <w:rFonts w:ascii="Arial" w:eastAsia="Arial" w:hAnsi="Arial" w:cs="Arial"/>
        </w:rPr>
        <w:t xml:space="preserve">Telefón                ........................................................   .......................................................  </w:t>
      </w:r>
    </w:p>
    <w:p w:rsidR="00981048" w:rsidRDefault="00512E7A">
      <w:pPr>
        <w:spacing w:after="5" w:line="239" w:lineRule="auto"/>
        <w:ind w:left="-15" w:right="277" w:firstLine="338"/>
      </w:pPr>
      <w:r>
        <w:rPr>
          <w:rFonts w:ascii="Arial" w:eastAsia="Arial" w:hAnsi="Arial" w:cs="Arial"/>
        </w:rPr>
        <w:t xml:space="preserve">  Email                   .......................</w:t>
      </w:r>
      <w:r>
        <w:rPr>
          <w:rFonts w:ascii="Arial" w:eastAsia="Arial" w:hAnsi="Arial" w:cs="Arial"/>
        </w:rPr>
        <w:t xml:space="preserve">.................................   .....................................................  </w:t>
      </w:r>
    </w:p>
    <w:p w:rsidR="00981048" w:rsidRDefault="00512E7A">
      <w:pPr>
        <w:spacing w:after="11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981048" w:rsidRDefault="00512E7A">
      <w:pPr>
        <w:spacing w:after="0" w:line="262" w:lineRule="auto"/>
      </w:pPr>
      <w:r>
        <w:rPr>
          <w:rFonts w:ascii="Arial" w:eastAsia="Arial" w:hAnsi="Arial" w:cs="Arial"/>
          <w:b/>
          <w:sz w:val="20"/>
        </w:rPr>
        <w:t>Podmienky klubu:</w:t>
      </w:r>
      <w:r>
        <w:rPr>
          <w:rFonts w:ascii="Arial" w:eastAsia="Arial" w:hAnsi="Arial" w:cs="Arial"/>
          <w:sz w:val="20"/>
        </w:rPr>
        <w:t xml:space="preserve"> hráč musí dodržiavať pokyny trénerov, chodiť pravidelne na tréningové jednotky (v prípade neúčasti sa riadne vopred ospravedlní), byť disciplinov</w:t>
      </w:r>
      <w:r>
        <w:rPr>
          <w:rFonts w:ascii="Arial" w:eastAsia="Arial" w:hAnsi="Arial" w:cs="Arial"/>
          <w:sz w:val="20"/>
        </w:rPr>
        <w:t>aný, správať sa fair-play, mať úctu k trénerovi, technickému personálu a správať sa tak, aby neboli poškodené alebo inak znevážené záujmy a dobré meno futbalového klubu, ani jeho členov či iných osôb, chrániť, opatrovať a zveľaďovať majetok slúžiaci pre je</w:t>
      </w:r>
      <w:r>
        <w:rPr>
          <w:rFonts w:ascii="Arial" w:eastAsia="Arial" w:hAnsi="Arial" w:cs="Arial"/>
          <w:sz w:val="20"/>
        </w:rPr>
        <w:t xml:space="preserve">ho činnosť. V prípade neplnenia povinností futbalového klubu alebo zmene zdravotnej spôsobilosti si futbalový klub vyhradzuje právo na základe odporúčania trénera vyradiť hráča. </w:t>
      </w:r>
    </w:p>
    <w:p w:rsidR="00981048" w:rsidRDefault="00512E7A">
      <w:pPr>
        <w:spacing w:after="13"/>
      </w:pPr>
      <w:r>
        <w:rPr>
          <w:rFonts w:ascii="Arial" w:eastAsia="Arial" w:hAnsi="Arial" w:cs="Arial"/>
          <w:sz w:val="20"/>
        </w:rPr>
        <w:t xml:space="preserve"> </w:t>
      </w:r>
    </w:p>
    <w:p w:rsidR="00981048" w:rsidRDefault="00512E7A">
      <w:pPr>
        <w:spacing w:after="2" w:line="250" w:lineRule="auto"/>
        <w:ind w:left="-5" w:right="-14" w:hanging="10"/>
        <w:jc w:val="both"/>
      </w:pPr>
      <w:r>
        <w:rPr>
          <w:rFonts w:ascii="Arial" w:eastAsia="Arial" w:hAnsi="Arial" w:cs="Arial"/>
          <w:sz w:val="20"/>
        </w:rPr>
        <w:t>Prihlásením dieťaťa do futbalového klubu sú si rodičia vedomí zdravotného stavu svojho dietata (odporúča sa konzultácia s detským prípadne športovým lekárom) a rodičia/zodpovední zástupcovia berú na vedomie, že zodpovedajú za zdravotný stav dieťaťa a sú si</w:t>
      </w:r>
      <w:r>
        <w:rPr>
          <w:rFonts w:ascii="Arial" w:eastAsia="Arial" w:hAnsi="Arial" w:cs="Arial"/>
          <w:sz w:val="20"/>
        </w:rPr>
        <w:t xml:space="preserve"> vedomí skutočnosti, že tréner nepreberá zodpovednosť za prípadné úrazy a iné ujmy, ktoré sa vyskytnú bez priameho zavinenia trénera. Mesačný poplatok za tréningové jednotky je možné platiť vo forme členského (zákonný zástupca sa stane riadnym členom OZ Fu</w:t>
      </w:r>
      <w:r>
        <w:rPr>
          <w:rFonts w:ascii="Arial" w:eastAsia="Arial" w:hAnsi="Arial" w:cs="Arial"/>
          <w:sz w:val="20"/>
        </w:rPr>
        <w:t xml:space="preserve">tbalový klub </w:t>
      </w:r>
      <w:r w:rsidR="00D74A3A">
        <w:rPr>
          <w:rFonts w:ascii="Arial" w:eastAsia="Arial" w:hAnsi="Arial" w:cs="Arial"/>
          <w:sz w:val="20"/>
        </w:rPr>
        <w:t>mládeže Bratislava</w:t>
      </w:r>
      <w:r>
        <w:rPr>
          <w:rFonts w:ascii="Arial" w:eastAsia="Arial" w:hAnsi="Arial" w:cs="Arial"/>
          <w:sz w:val="20"/>
        </w:rPr>
        <w:t xml:space="preserve">) alebo vo forme daru.   </w:t>
      </w:r>
    </w:p>
    <w:p w:rsidR="00981048" w:rsidRDefault="00512E7A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981048" w:rsidRDefault="00512E7A">
      <w:pPr>
        <w:spacing w:after="2" w:line="250" w:lineRule="auto"/>
        <w:ind w:left="-5" w:right="-14" w:hanging="10"/>
        <w:jc w:val="both"/>
      </w:pPr>
      <w:r>
        <w:rPr>
          <w:rFonts w:ascii="Arial" w:eastAsia="Arial" w:hAnsi="Arial" w:cs="Arial"/>
          <w:sz w:val="20"/>
        </w:rPr>
        <w:t xml:space="preserve">Podpisom zákonný zástupca vyjadruje súhlas s uvedenými podmienkami a s tým, aby ich syn/dcéra navštevoval futbalové tréningy a zápasy FKM </w:t>
      </w:r>
      <w:r w:rsidR="00D74A3A">
        <w:rPr>
          <w:rFonts w:ascii="Arial" w:eastAsia="Arial" w:hAnsi="Arial" w:cs="Arial"/>
          <w:sz w:val="20"/>
        </w:rPr>
        <w:t>Bratislava</w:t>
      </w:r>
      <w:r>
        <w:rPr>
          <w:rFonts w:ascii="Arial" w:eastAsia="Arial" w:hAnsi="Arial" w:cs="Arial"/>
          <w:sz w:val="20"/>
        </w:rPr>
        <w:t>. Zákonný zástupca prehlasuje, že udeľuje s</w:t>
      </w:r>
      <w:r>
        <w:rPr>
          <w:rFonts w:ascii="Arial" w:eastAsia="Arial" w:hAnsi="Arial" w:cs="Arial"/>
          <w:sz w:val="20"/>
        </w:rPr>
        <w:t xml:space="preserve">voj súhlas na to, aby futbalový klub FKM </w:t>
      </w:r>
      <w:r w:rsidR="00D74A3A">
        <w:rPr>
          <w:rFonts w:ascii="Arial" w:eastAsia="Arial" w:hAnsi="Arial" w:cs="Arial"/>
          <w:sz w:val="20"/>
        </w:rPr>
        <w:t>Bratislava</w:t>
      </w:r>
      <w:bookmarkStart w:id="0" w:name="_GoBack"/>
      <w:bookmarkEnd w:id="0"/>
      <w:r>
        <w:rPr>
          <w:rFonts w:ascii="Arial" w:eastAsia="Arial" w:hAnsi="Arial" w:cs="Arial"/>
          <w:sz w:val="20"/>
        </w:rPr>
        <w:t xml:space="preserve">  mohol sústreďovať osobné údaje za účelom evidencie a výhradne pre potreby futbalových tréningov, zápasov a turnajov. </w:t>
      </w:r>
    </w:p>
    <w:p w:rsidR="00981048" w:rsidRDefault="00512E7A">
      <w:pPr>
        <w:spacing w:after="2"/>
      </w:pPr>
      <w:r>
        <w:rPr>
          <w:rFonts w:ascii="Arial" w:eastAsia="Arial" w:hAnsi="Arial" w:cs="Arial"/>
          <w:sz w:val="20"/>
        </w:rPr>
        <w:t xml:space="preserve"> </w:t>
      </w:r>
    </w:p>
    <w:p w:rsidR="00981048" w:rsidRDefault="00512E7A">
      <w:pPr>
        <w:spacing w:after="28"/>
      </w:pPr>
      <w:r>
        <w:rPr>
          <w:rFonts w:ascii="Arial" w:eastAsia="Arial" w:hAnsi="Arial" w:cs="Arial"/>
        </w:rPr>
        <w:t xml:space="preserve"> </w:t>
      </w:r>
    </w:p>
    <w:p w:rsidR="00981048" w:rsidRDefault="00512E7A">
      <w:pPr>
        <w:spacing w:after="3"/>
        <w:ind w:left="-5" w:hanging="10"/>
      </w:pPr>
      <w:r>
        <w:rPr>
          <w:rFonts w:ascii="Arial" w:eastAsia="Arial" w:hAnsi="Arial" w:cs="Arial"/>
          <w:sz w:val="24"/>
        </w:rPr>
        <w:t xml:space="preserve"> V ...................................... dňa ...............             </w:t>
      </w:r>
      <w:r>
        <w:rPr>
          <w:rFonts w:ascii="Arial" w:eastAsia="Arial" w:hAnsi="Arial" w:cs="Arial"/>
          <w:sz w:val="24"/>
        </w:rPr>
        <w:t xml:space="preserve">            ................................................. </w:t>
      </w:r>
    </w:p>
    <w:p w:rsidR="00981048" w:rsidRDefault="00512E7A">
      <w:pPr>
        <w:spacing w:after="3"/>
        <w:ind w:left="-5" w:hanging="10"/>
      </w:pPr>
      <w:r>
        <w:rPr>
          <w:rFonts w:ascii="Arial" w:eastAsia="Arial" w:hAnsi="Arial" w:cs="Arial"/>
          <w:sz w:val="24"/>
        </w:rPr>
        <w:t xml:space="preserve">                                                                                           Podpis zákonného zástupcu</w:t>
      </w:r>
      <w:r>
        <w:rPr>
          <w:rFonts w:ascii="Arial" w:eastAsia="Arial" w:hAnsi="Arial" w:cs="Arial"/>
          <w:b/>
          <w:sz w:val="24"/>
        </w:rPr>
        <w:t xml:space="preserve"> </w:t>
      </w:r>
    </w:p>
    <w:sectPr w:rsidR="00981048">
      <w:pgSz w:w="12240" w:h="15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2E7A" w:rsidRDefault="00512E7A" w:rsidP="0016305E">
      <w:pPr>
        <w:spacing w:after="0" w:line="240" w:lineRule="auto"/>
      </w:pPr>
      <w:r>
        <w:separator/>
      </w:r>
    </w:p>
  </w:endnote>
  <w:endnote w:type="continuationSeparator" w:id="0">
    <w:p w:rsidR="00512E7A" w:rsidRDefault="00512E7A" w:rsidP="00163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2E7A" w:rsidRDefault="00512E7A" w:rsidP="0016305E">
      <w:pPr>
        <w:spacing w:after="0" w:line="240" w:lineRule="auto"/>
      </w:pPr>
      <w:r>
        <w:separator/>
      </w:r>
    </w:p>
  </w:footnote>
  <w:footnote w:type="continuationSeparator" w:id="0">
    <w:p w:rsidR="00512E7A" w:rsidRDefault="00512E7A" w:rsidP="001630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048"/>
    <w:rsid w:val="0016305E"/>
    <w:rsid w:val="00512E7A"/>
    <w:rsid w:val="00981048"/>
    <w:rsid w:val="00D7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15E25"/>
  <w15:docId w15:val="{709D0DB7-3C19-4A71-9465-497B8E62C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right="5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32"/>
    </w:rPr>
  </w:style>
  <w:style w:type="paragraph" w:styleId="Zhlav">
    <w:name w:val="header"/>
    <w:basedOn w:val="Normln"/>
    <w:link w:val="ZhlavChar"/>
    <w:uiPriority w:val="99"/>
    <w:unhideWhenUsed/>
    <w:rsid w:val="001630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305E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1630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305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Kanianska</dc:creator>
  <cp:keywords/>
  <cp:lastModifiedBy>Heclová Zuzana</cp:lastModifiedBy>
  <cp:revision>2</cp:revision>
  <dcterms:created xsi:type="dcterms:W3CDTF">2021-10-21T13:25:00Z</dcterms:created>
  <dcterms:modified xsi:type="dcterms:W3CDTF">2021-10-21T13:25:00Z</dcterms:modified>
</cp:coreProperties>
</file>